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32DA" w:rsidRPr="006D32DA" w:rsidRDefault="00886A8D" w:rsidP="006D3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29E" w:rsidRDefault="0097329E" w:rsidP="009E2D7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F0A80" w:rsidRPr="009E2D77" w:rsidRDefault="00AA4E85" w:rsidP="009E2D7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</w:t>
      </w:r>
      <w:r w:rsidR="00FA6225">
        <w:rPr>
          <w:rFonts w:ascii="Times New Roman" w:hAnsi="Times New Roman" w:cs="Times New Roman"/>
          <w:b/>
          <w:sz w:val="26"/>
          <w:szCs w:val="26"/>
        </w:rPr>
        <w:t>3</w:t>
      </w:r>
      <w:r w:rsidR="00901DB4">
        <w:rPr>
          <w:rFonts w:ascii="Times New Roman" w:hAnsi="Times New Roman" w:cs="Times New Roman"/>
          <w:b/>
          <w:sz w:val="26"/>
          <w:szCs w:val="26"/>
        </w:rPr>
        <w:t>.0</w:t>
      </w:r>
      <w:r w:rsidR="00901DB4" w:rsidRPr="007679BD">
        <w:rPr>
          <w:rFonts w:ascii="Times New Roman" w:hAnsi="Times New Roman" w:cs="Times New Roman"/>
          <w:b/>
          <w:sz w:val="26"/>
          <w:szCs w:val="26"/>
        </w:rPr>
        <w:t>9</w:t>
      </w:r>
      <w:r w:rsidR="000B2EA2" w:rsidRPr="009E2D77">
        <w:rPr>
          <w:rFonts w:ascii="Times New Roman" w:hAnsi="Times New Roman" w:cs="Times New Roman"/>
          <w:b/>
          <w:sz w:val="26"/>
          <w:szCs w:val="26"/>
        </w:rPr>
        <w:t>.</w:t>
      </w:r>
      <w:r w:rsidR="00AA6CB6" w:rsidRPr="009E2D77">
        <w:rPr>
          <w:rFonts w:ascii="Times New Roman" w:hAnsi="Times New Roman" w:cs="Times New Roman"/>
          <w:b/>
          <w:sz w:val="26"/>
          <w:szCs w:val="26"/>
        </w:rPr>
        <w:t>2024</w:t>
      </w:r>
    </w:p>
    <w:p w:rsidR="0097329E" w:rsidRDefault="0097329E" w:rsidP="009E2D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3FB" w:rsidRPr="00A833FB" w:rsidRDefault="00A833FB" w:rsidP="009E220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3F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E220C">
        <w:rPr>
          <w:rFonts w:ascii="Times New Roman" w:hAnsi="Times New Roman" w:cs="Times New Roman"/>
          <w:b/>
          <w:bCs/>
          <w:sz w:val="28"/>
          <w:szCs w:val="28"/>
        </w:rPr>
        <w:t xml:space="preserve"> Красноярском районе Самарской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220C">
        <w:rPr>
          <w:rFonts w:ascii="Times New Roman" w:hAnsi="Times New Roman" w:cs="Times New Roman"/>
          <w:b/>
          <w:bCs/>
          <w:sz w:val="28"/>
          <w:szCs w:val="28"/>
        </w:rPr>
        <w:t xml:space="preserve">стартовали </w:t>
      </w:r>
      <w:r w:rsidRPr="00A833FB">
        <w:rPr>
          <w:rFonts w:ascii="Times New Roman" w:hAnsi="Times New Roman" w:cs="Times New Roman"/>
          <w:b/>
          <w:bCs/>
          <w:sz w:val="28"/>
          <w:szCs w:val="28"/>
        </w:rPr>
        <w:t>комплексные кадастровые работы</w:t>
      </w:r>
    </w:p>
    <w:p w:rsidR="00501C36" w:rsidRDefault="007679BD" w:rsidP="00501C36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территории Красноярского района</w:t>
      </w:r>
      <w:r w:rsidR="00501C36" w:rsidRPr="00A83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C36">
        <w:rPr>
          <w:rFonts w:ascii="Times New Roman" w:hAnsi="Times New Roman" w:cs="Times New Roman"/>
          <w:bCs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стартовали</w:t>
      </w:r>
      <w:r w:rsidR="00501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C36" w:rsidRPr="00A833FB">
        <w:rPr>
          <w:rFonts w:ascii="Times New Roman" w:hAnsi="Times New Roman" w:cs="Times New Roman"/>
          <w:bCs/>
          <w:sz w:val="28"/>
          <w:szCs w:val="28"/>
        </w:rPr>
        <w:t>комплексны</w:t>
      </w:r>
      <w:r w:rsidR="00501C36">
        <w:rPr>
          <w:rFonts w:ascii="Times New Roman" w:hAnsi="Times New Roman" w:cs="Times New Roman"/>
          <w:bCs/>
          <w:sz w:val="28"/>
          <w:szCs w:val="28"/>
        </w:rPr>
        <w:t>е</w:t>
      </w:r>
      <w:r w:rsidR="00501C36" w:rsidRPr="00A833FB">
        <w:rPr>
          <w:rFonts w:ascii="Times New Roman" w:hAnsi="Times New Roman" w:cs="Times New Roman"/>
          <w:bCs/>
          <w:sz w:val="28"/>
          <w:szCs w:val="28"/>
        </w:rPr>
        <w:t xml:space="preserve"> кадастр</w:t>
      </w:r>
      <w:r w:rsidR="00501C36">
        <w:rPr>
          <w:rFonts w:ascii="Times New Roman" w:hAnsi="Times New Roman" w:cs="Times New Roman"/>
          <w:bCs/>
          <w:sz w:val="28"/>
          <w:szCs w:val="28"/>
        </w:rPr>
        <w:t>овые работы (ККР)</w:t>
      </w:r>
      <w:r w:rsidR="00501C36" w:rsidRPr="00A833FB">
        <w:rPr>
          <w:rFonts w:ascii="Times New Roman" w:hAnsi="Times New Roman" w:cs="Times New Roman"/>
          <w:bCs/>
          <w:sz w:val="28"/>
          <w:szCs w:val="28"/>
        </w:rPr>
        <w:t xml:space="preserve"> в отношении шести кадастровых кварталов</w:t>
      </w:r>
      <w:r w:rsidR="00501C3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Pr="007679BD">
        <w:rPr>
          <w:rFonts w:ascii="Times New Roman" w:hAnsi="Times New Roman" w:cs="Times New Roman"/>
          <w:bCs/>
          <w:sz w:val="28"/>
          <w:szCs w:val="28"/>
        </w:rPr>
        <w:t xml:space="preserve">ыли проведены первые согласительные комиссии в 4 -х поселениях Красноярского района.  </w:t>
      </w:r>
    </w:p>
    <w:p w:rsidR="007679BD" w:rsidRDefault="009E220C" w:rsidP="007679BD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В этом году </w:t>
      </w:r>
      <w:r w:rsidR="00291E56">
        <w:rPr>
          <w:rFonts w:ascii="Times New Roman" w:hAnsi="Times New Roman" w:cs="Times New Roman"/>
          <w:bCs/>
          <w:i/>
          <w:sz w:val="28"/>
          <w:szCs w:val="28"/>
        </w:rPr>
        <w:t xml:space="preserve">на территории </w:t>
      </w:r>
      <w:r w:rsidR="00291E56" w:rsidRPr="00417341">
        <w:rPr>
          <w:rFonts w:ascii="Times New Roman" w:hAnsi="Times New Roman" w:cs="Times New Roman"/>
          <w:bCs/>
          <w:i/>
          <w:sz w:val="28"/>
          <w:szCs w:val="28"/>
        </w:rPr>
        <w:t>муниципального района Красноярский</w:t>
      </w:r>
      <w:r w:rsidR="00291E5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впервые проводятся</w:t>
      </w:r>
      <w:r w:rsidR="007679BD" w:rsidRPr="009E22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91E56">
        <w:rPr>
          <w:rFonts w:ascii="Times New Roman" w:hAnsi="Times New Roman" w:cs="Times New Roman"/>
          <w:bCs/>
          <w:i/>
          <w:sz w:val="28"/>
          <w:szCs w:val="28"/>
        </w:rPr>
        <w:t xml:space="preserve">работы </w:t>
      </w:r>
      <w:r w:rsidR="007679BD" w:rsidRPr="009E220C">
        <w:rPr>
          <w:rFonts w:ascii="Times New Roman" w:hAnsi="Times New Roman" w:cs="Times New Roman"/>
          <w:bCs/>
          <w:i/>
          <w:sz w:val="28"/>
          <w:szCs w:val="28"/>
        </w:rPr>
        <w:t xml:space="preserve">в отношении 6 кварталов, а на 2025 год запланировано проведение таких работ на территории </w:t>
      </w:r>
      <w:r w:rsidR="00291E56">
        <w:rPr>
          <w:rFonts w:ascii="Times New Roman" w:hAnsi="Times New Roman" w:cs="Times New Roman"/>
          <w:bCs/>
          <w:i/>
          <w:sz w:val="28"/>
          <w:szCs w:val="28"/>
        </w:rPr>
        <w:t xml:space="preserve">еще </w:t>
      </w:r>
      <w:r w:rsidR="00291E56" w:rsidRPr="003025D6">
        <w:rPr>
          <w:rFonts w:ascii="Times New Roman" w:hAnsi="Times New Roman" w:cs="Times New Roman"/>
          <w:bCs/>
          <w:i/>
          <w:sz w:val="28"/>
          <w:szCs w:val="28"/>
        </w:rPr>
        <w:t>16</w:t>
      </w:r>
      <w:r w:rsidR="007679BD" w:rsidRPr="009E220C">
        <w:rPr>
          <w:rFonts w:ascii="Times New Roman" w:hAnsi="Times New Roman" w:cs="Times New Roman"/>
          <w:bCs/>
          <w:i/>
          <w:sz w:val="28"/>
          <w:szCs w:val="28"/>
        </w:rPr>
        <w:t xml:space="preserve"> кварталов. </w:t>
      </w:r>
      <w:r w:rsidR="003C725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91E56" w:rsidRPr="00396FA0">
        <w:rPr>
          <w:rFonts w:ascii="Times New Roman" w:hAnsi="Times New Roman" w:cs="Times New Roman"/>
          <w:bCs/>
          <w:i/>
          <w:sz w:val="28"/>
          <w:szCs w:val="28"/>
        </w:rPr>
        <w:t>Ц</w:t>
      </w:r>
      <w:r w:rsidR="00396FA0">
        <w:rPr>
          <w:rFonts w:ascii="Times New Roman" w:hAnsi="Times New Roman" w:cs="Times New Roman"/>
          <w:bCs/>
          <w:i/>
          <w:sz w:val="28"/>
          <w:szCs w:val="28"/>
        </w:rPr>
        <w:t>ель</w:t>
      </w:r>
      <w:r w:rsidR="00291E56" w:rsidRPr="00396FA0">
        <w:rPr>
          <w:rFonts w:ascii="Times New Roman" w:hAnsi="Times New Roman" w:cs="Times New Roman"/>
          <w:bCs/>
          <w:i/>
          <w:sz w:val="28"/>
          <w:szCs w:val="28"/>
        </w:rPr>
        <w:t xml:space="preserve"> проведения ККР – это наполнение Е</w:t>
      </w:r>
      <w:r w:rsidR="00396FA0">
        <w:rPr>
          <w:rFonts w:ascii="Times New Roman" w:hAnsi="Times New Roman" w:cs="Times New Roman"/>
          <w:bCs/>
          <w:i/>
          <w:sz w:val="28"/>
          <w:szCs w:val="28"/>
        </w:rPr>
        <w:t>диного государственного реестра недвижимости</w:t>
      </w:r>
      <w:r w:rsidR="007B0636">
        <w:rPr>
          <w:rFonts w:ascii="Times New Roman" w:hAnsi="Times New Roman" w:cs="Times New Roman"/>
          <w:bCs/>
          <w:i/>
          <w:sz w:val="28"/>
          <w:szCs w:val="28"/>
        </w:rPr>
        <w:t xml:space="preserve"> полными и точными</w:t>
      </w:r>
      <w:r w:rsidR="00291E56" w:rsidRPr="00396FA0">
        <w:rPr>
          <w:rFonts w:ascii="Times New Roman" w:hAnsi="Times New Roman" w:cs="Times New Roman"/>
          <w:bCs/>
          <w:i/>
          <w:sz w:val="28"/>
          <w:szCs w:val="28"/>
        </w:rPr>
        <w:t xml:space="preserve"> сведениями о земельных у</w:t>
      </w:r>
      <w:r w:rsidR="00DB0DAA">
        <w:rPr>
          <w:rFonts w:ascii="Times New Roman" w:hAnsi="Times New Roman" w:cs="Times New Roman"/>
          <w:bCs/>
          <w:i/>
          <w:sz w:val="28"/>
          <w:szCs w:val="28"/>
        </w:rPr>
        <w:t xml:space="preserve">частках, </w:t>
      </w:r>
      <w:r w:rsidR="00291E56" w:rsidRPr="00396FA0">
        <w:rPr>
          <w:rFonts w:ascii="Times New Roman" w:hAnsi="Times New Roman" w:cs="Times New Roman"/>
          <w:bCs/>
          <w:i/>
          <w:sz w:val="28"/>
          <w:szCs w:val="28"/>
        </w:rPr>
        <w:t>зданиях, сооружениях, объектах незавершенного строительства</w:t>
      </w:r>
      <w:r w:rsidR="00DB0DAA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3C7255">
        <w:rPr>
          <w:rFonts w:ascii="Times New Roman" w:hAnsi="Times New Roman" w:cs="Times New Roman"/>
          <w:bCs/>
          <w:i/>
          <w:sz w:val="28"/>
          <w:szCs w:val="28"/>
        </w:rPr>
        <w:t>Х</w:t>
      </w:r>
      <w:r w:rsidR="00396FA0">
        <w:rPr>
          <w:rFonts w:ascii="Times New Roman" w:hAnsi="Times New Roman" w:cs="Times New Roman"/>
          <w:bCs/>
          <w:i/>
          <w:sz w:val="28"/>
          <w:szCs w:val="28"/>
        </w:rPr>
        <w:t>очется отметить, что дан</w:t>
      </w:r>
      <w:bookmarkStart w:id="0" w:name="_GoBack"/>
      <w:bookmarkEnd w:id="0"/>
      <w:r w:rsidR="00396FA0">
        <w:rPr>
          <w:rFonts w:ascii="Times New Roman" w:hAnsi="Times New Roman" w:cs="Times New Roman"/>
          <w:bCs/>
          <w:i/>
          <w:sz w:val="28"/>
          <w:szCs w:val="28"/>
        </w:rPr>
        <w:t>ные работы будут проведены за счет бюджетных средств и не потребуют финансовых вложений собственников недвижимости</w:t>
      </w:r>
      <w:r w:rsidRPr="009E220C">
        <w:rPr>
          <w:rFonts w:ascii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- говорит </w:t>
      </w:r>
      <w:r w:rsidRPr="009E220C">
        <w:rPr>
          <w:rFonts w:ascii="Times New Roman" w:hAnsi="Times New Roman" w:cs="Times New Roman"/>
          <w:b/>
          <w:bCs/>
          <w:sz w:val="28"/>
          <w:szCs w:val="28"/>
        </w:rPr>
        <w:t>Светлана Курвякова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 </w:t>
      </w:r>
      <w:r w:rsidRPr="009E220C">
        <w:rPr>
          <w:rFonts w:ascii="Times New Roman" w:hAnsi="Times New Roman" w:cs="Times New Roman"/>
          <w:bCs/>
          <w:sz w:val="28"/>
          <w:szCs w:val="28"/>
        </w:rPr>
        <w:t xml:space="preserve">МО по Красноярскому, </w:t>
      </w:r>
      <w:proofErr w:type="spellStart"/>
      <w:r w:rsidRPr="009E220C">
        <w:rPr>
          <w:rFonts w:ascii="Times New Roman" w:hAnsi="Times New Roman" w:cs="Times New Roman"/>
          <w:bCs/>
          <w:sz w:val="28"/>
          <w:szCs w:val="28"/>
        </w:rPr>
        <w:t>Елховскому</w:t>
      </w:r>
      <w:proofErr w:type="spellEnd"/>
      <w:r w:rsidRPr="009E220C">
        <w:rPr>
          <w:rFonts w:ascii="Times New Roman" w:hAnsi="Times New Roman" w:cs="Times New Roman"/>
          <w:bCs/>
          <w:sz w:val="28"/>
          <w:szCs w:val="28"/>
        </w:rPr>
        <w:t xml:space="preserve"> районам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A6CB6" w:rsidRPr="0097329E" w:rsidRDefault="00AA6CB6" w:rsidP="006D32DA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7329E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97329E" w:rsidRDefault="00AA6CB6" w:rsidP="00AA6CB6">
      <w:pPr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97329E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Материал подготовлен </w:t>
      </w:r>
    </w:p>
    <w:p w:rsidR="00AA6CB6" w:rsidRPr="0097329E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97329E">
        <w:rPr>
          <w:rFonts w:ascii="Times New Roman" w:eastAsia="Calibri" w:hAnsi="Times New Roman" w:cs="Times New Roman"/>
          <w:color w:val="0F0F0F"/>
          <w:sz w:val="28"/>
          <w:szCs w:val="28"/>
        </w:rPr>
        <w:t>Управлением Росреестра по Самарской области</w:t>
      </w:r>
    </w:p>
    <w:sectPr w:rsidR="00AA6CB6" w:rsidRPr="0097329E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B2EA2"/>
    <w:rsid w:val="000D214E"/>
    <w:rsid w:val="000F4547"/>
    <w:rsid w:val="000F76E3"/>
    <w:rsid w:val="00112AE8"/>
    <w:rsid w:val="001147DF"/>
    <w:rsid w:val="0014505A"/>
    <w:rsid w:val="001C3ADB"/>
    <w:rsid w:val="00233E53"/>
    <w:rsid w:val="0027124D"/>
    <w:rsid w:val="00276A56"/>
    <w:rsid w:val="00291E56"/>
    <w:rsid w:val="002E5269"/>
    <w:rsid w:val="002F153A"/>
    <w:rsid w:val="003025D6"/>
    <w:rsid w:val="003218DD"/>
    <w:rsid w:val="0032601E"/>
    <w:rsid w:val="0034686C"/>
    <w:rsid w:val="00383358"/>
    <w:rsid w:val="00396FA0"/>
    <w:rsid w:val="003A6D99"/>
    <w:rsid w:val="003C5A31"/>
    <w:rsid w:val="003C7255"/>
    <w:rsid w:val="00417341"/>
    <w:rsid w:val="00460009"/>
    <w:rsid w:val="00481523"/>
    <w:rsid w:val="004F1FF5"/>
    <w:rsid w:val="00501C36"/>
    <w:rsid w:val="00543831"/>
    <w:rsid w:val="005837D7"/>
    <w:rsid w:val="005C2892"/>
    <w:rsid w:val="005D39B0"/>
    <w:rsid w:val="005E0EF4"/>
    <w:rsid w:val="005F0A80"/>
    <w:rsid w:val="005F1536"/>
    <w:rsid w:val="00645D96"/>
    <w:rsid w:val="00650824"/>
    <w:rsid w:val="00672E31"/>
    <w:rsid w:val="00684C8E"/>
    <w:rsid w:val="006964A5"/>
    <w:rsid w:val="006C29AC"/>
    <w:rsid w:val="006D03DE"/>
    <w:rsid w:val="006D32DA"/>
    <w:rsid w:val="006E5207"/>
    <w:rsid w:val="00733D81"/>
    <w:rsid w:val="00751840"/>
    <w:rsid w:val="00751C27"/>
    <w:rsid w:val="007679BD"/>
    <w:rsid w:val="007B0636"/>
    <w:rsid w:val="0082380A"/>
    <w:rsid w:val="0083526F"/>
    <w:rsid w:val="0084384B"/>
    <w:rsid w:val="00877945"/>
    <w:rsid w:val="00886A8D"/>
    <w:rsid w:val="008B33E3"/>
    <w:rsid w:val="008F0F7D"/>
    <w:rsid w:val="008F7D1E"/>
    <w:rsid w:val="00901DB4"/>
    <w:rsid w:val="00925420"/>
    <w:rsid w:val="00964524"/>
    <w:rsid w:val="00972628"/>
    <w:rsid w:val="0097329E"/>
    <w:rsid w:val="009A693B"/>
    <w:rsid w:val="009C7F66"/>
    <w:rsid w:val="009E220C"/>
    <w:rsid w:val="009E2D77"/>
    <w:rsid w:val="00A54688"/>
    <w:rsid w:val="00A833FB"/>
    <w:rsid w:val="00A854F8"/>
    <w:rsid w:val="00AA4E85"/>
    <w:rsid w:val="00AA6CB6"/>
    <w:rsid w:val="00AD3E5B"/>
    <w:rsid w:val="00B246BD"/>
    <w:rsid w:val="00B90ADB"/>
    <w:rsid w:val="00BA643B"/>
    <w:rsid w:val="00BB0F22"/>
    <w:rsid w:val="00BB2C08"/>
    <w:rsid w:val="00BF3533"/>
    <w:rsid w:val="00C106B5"/>
    <w:rsid w:val="00C43D3F"/>
    <w:rsid w:val="00C52AB8"/>
    <w:rsid w:val="00CD045A"/>
    <w:rsid w:val="00CE3B6F"/>
    <w:rsid w:val="00CF7F06"/>
    <w:rsid w:val="00DB014A"/>
    <w:rsid w:val="00DB0DAA"/>
    <w:rsid w:val="00DB2C15"/>
    <w:rsid w:val="00DB6A2C"/>
    <w:rsid w:val="00DB7B41"/>
    <w:rsid w:val="00DD7943"/>
    <w:rsid w:val="00E42783"/>
    <w:rsid w:val="00ED7031"/>
    <w:rsid w:val="00EE1A91"/>
    <w:rsid w:val="00F20B19"/>
    <w:rsid w:val="00F37E8B"/>
    <w:rsid w:val="00F84D07"/>
    <w:rsid w:val="00FA007D"/>
    <w:rsid w:val="00FA0EC1"/>
    <w:rsid w:val="00FA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8AD0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Цветкова Ольга Евгеньевна</cp:lastModifiedBy>
  <cp:revision>3</cp:revision>
  <cp:lastPrinted>2024-10-02T07:38:00Z</cp:lastPrinted>
  <dcterms:created xsi:type="dcterms:W3CDTF">2024-10-02T10:20:00Z</dcterms:created>
  <dcterms:modified xsi:type="dcterms:W3CDTF">2024-10-02T12:54:00Z</dcterms:modified>
</cp:coreProperties>
</file>